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MEF Üniversitesi Sanat, Tasarım ve Mimarlık Fakültesi</w:t>
      </w:r>
    </w:p>
    <w:p w:rsidR="00000000" w:rsidDel="00000000" w:rsidP="00000000" w:rsidRDefault="00000000" w:rsidRPr="00000000" w14:paraId="00000003">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Lisans Öğretimi</w:t>
      </w:r>
    </w:p>
    <w:p w:rsidR="00000000" w:rsidDel="00000000" w:rsidP="00000000" w:rsidRDefault="00000000" w:rsidRPr="00000000" w14:paraId="00000004">
      <w:pPr>
        <w:spacing w:line="36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STAJ İLKELERİ</w:t>
      </w:r>
    </w:p>
    <w:p w:rsidR="00000000" w:rsidDel="00000000" w:rsidP="00000000" w:rsidRDefault="00000000" w:rsidRPr="00000000" w14:paraId="00000005">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AMAÇ</w:t>
      </w:r>
    </w:p>
    <w:p w:rsidR="00000000" w:rsidDel="00000000" w:rsidP="00000000" w:rsidRDefault="00000000" w:rsidRPr="00000000" w14:paraId="00000006">
      <w:pPr>
        <w:spacing w:line="360" w:lineRule="auto"/>
        <w:ind w:left="81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Staj çalışmaları ile öğrencilerin meslek alanını tanıması, diğer meslek grupları ile ilişkilerin kavranmas</w:t>
      </w:r>
      <w:r w:rsidDel="00000000" w:rsidR="00000000" w:rsidRPr="00000000">
        <w:rPr>
          <w:rFonts w:ascii="Cambria" w:cs="Cambria" w:eastAsia="Cambria" w:hAnsi="Cambria"/>
          <w:sz w:val="22"/>
          <w:szCs w:val="22"/>
          <w:highlight w:val="white"/>
          <w:rtl w:val="0"/>
        </w:rPr>
        <w:t xml:space="preserve">ı, mimarlık ve iç mimarlık</w:t>
      </w:r>
      <w:r w:rsidDel="00000000" w:rsidR="00000000" w:rsidRPr="00000000">
        <w:rPr>
          <w:rFonts w:ascii="Cambria" w:cs="Cambria" w:eastAsia="Cambria" w:hAnsi="Cambria"/>
          <w:sz w:val="22"/>
          <w:szCs w:val="22"/>
          <w:rtl w:val="0"/>
        </w:rPr>
        <w:t xml:space="preserve"> pratiğine ilişkin yasal ve yönetsel boyut ile ilgili farkındalık geliştirilmesi,</w:t>
      </w:r>
      <w:r w:rsidDel="00000000" w:rsidR="00000000" w:rsidRPr="00000000">
        <w:rPr>
          <w:rFonts w:ascii="Cambria" w:cs="Cambria" w:eastAsia="Cambria" w:hAnsi="Cambria"/>
          <w:sz w:val="22"/>
          <w:szCs w:val="22"/>
          <w:highlight w:val="white"/>
          <w:rtl w:val="0"/>
        </w:rPr>
        <w:t xml:space="preserve"> mimarlık</w:t>
      </w:r>
      <w:r w:rsidDel="00000000" w:rsidR="00000000" w:rsidRPr="00000000">
        <w:rPr>
          <w:rFonts w:ascii="Cambria" w:cs="Cambria" w:eastAsia="Cambria" w:hAnsi="Cambria"/>
          <w:sz w:val="22"/>
          <w:szCs w:val="22"/>
          <w:rtl w:val="0"/>
        </w:rPr>
        <w:t xml:space="preserve"> ve iç mimarlık çalışma alanlarında deneyim kazanılması hedeflenmektedir.</w:t>
      </w:r>
    </w:p>
    <w:p w:rsidR="00000000" w:rsidDel="00000000" w:rsidP="00000000" w:rsidRDefault="00000000" w:rsidRPr="00000000" w14:paraId="00000007">
      <w:pPr>
        <w:spacing w:line="36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KONU VE SÜRESİ</w:t>
      </w:r>
    </w:p>
    <w:p w:rsidR="00000000" w:rsidDel="00000000" w:rsidP="00000000" w:rsidRDefault="00000000" w:rsidRPr="00000000" w14:paraId="0000000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süresi toplam 72 gündür. Bu süre hem ofis stajı ve hem de şantiye stajı çalışmalarını içermelidir. </w:t>
      </w:r>
      <w:r w:rsidDel="00000000" w:rsidR="00000000" w:rsidRPr="00000000">
        <w:rPr>
          <w:rtl w:val="0"/>
        </w:rPr>
      </w:r>
    </w:p>
    <w:p w:rsidR="00000000" w:rsidDel="00000000" w:rsidP="00000000" w:rsidRDefault="00000000" w:rsidRPr="00000000" w14:paraId="0000000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Lisans programında tanımlanmış olan ‘Okul İçi Staj’ 72 günlük staj süresine sayılmaz. ‘Okul İçi Staj’ öğrencilerin deneyi</w:t>
      </w:r>
      <w:r w:rsidDel="00000000" w:rsidR="00000000" w:rsidRPr="00000000">
        <w:rPr>
          <w:rFonts w:ascii="Cambria" w:cs="Cambria" w:eastAsia="Cambria" w:hAnsi="Cambria"/>
          <w:sz w:val="22"/>
          <w:szCs w:val="22"/>
          <w:rtl w:val="0"/>
        </w:rPr>
        <w:t xml:space="preserve">mini ve becerilerini geliştirmeyi amaçlayan ve</w:t>
      </w:r>
      <w:r w:rsidDel="00000000" w:rsidR="00000000" w:rsidRPr="00000000">
        <w:rPr>
          <w:rFonts w:ascii="Cambria" w:cs="Cambria" w:eastAsia="Cambria" w:hAnsi="Cambria"/>
          <w:sz w:val="22"/>
          <w:szCs w:val="22"/>
          <w:highlight w:val="white"/>
          <w:rtl w:val="0"/>
        </w:rPr>
        <w:t xml:space="preserve"> Fakülte </w:t>
      </w:r>
      <w:r w:rsidDel="00000000" w:rsidR="00000000" w:rsidRPr="00000000">
        <w:rPr>
          <w:rFonts w:ascii="Cambria" w:cs="Cambria" w:eastAsia="Cambria" w:hAnsi="Cambria"/>
          <w:sz w:val="22"/>
          <w:szCs w:val="22"/>
          <w:rtl w:val="0"/>
        </w:rPr>
        <w:t xml:space="preserve">tarafından düzenlenen stajdır.</w:t>
      </w:r>
      <w:r w:rsidDel="00000000" w:rsidR="00000000" w:rsidRPr="00000000">
        <w:rPr>
          <w:rtl w:val="0"/>
        </w:rPr>
      </w:r>
    </w:p>
    <w:p w:rsidR="00000000" w:rsidDel="00000000" w:rsidP="00000000" w:rsidRDefault="00000000" w:rsidRPr="00000000" w14:paraId="0000000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yapabilmek için öğrencilerin </w:t>
      </w:r>
      <w:r w:rsidDel="00000000" w:rsidR="00000000" w:rsidRPr="00000000">
        <w:rPr>
          <w:rFonts w:ascii="Cambria" w:cs="Cambria" w:eastAsia="Cambria" w:hAnsi="Cambria"/>
          <w:sz w:val="22"/>
          <w:szCs w:val="22"/>
          <w:rtl w:val="0"/>
        </w:rPr>
        <w:t xml:space="preserve">ARC 102 (Architectural Design II) </w:t>
      </w:r>
      <w:r w:rsidDel="00000000" w:rsidR="00000000" w:rsidRPr="00000000">
        <w:rPr>
          <w:rFonts w:ascii="Cambria" w:cs="Cambria" w:eastAsia="Cambria" w:hAnsi="Cambria"/>
          <w:color w:val="000000"/>
          <w:sz w:val="22"/>
          <w:szCs w:val="22"/>
          <w:rtl w:val="0"/>
        </w:rPr>
        <w:t xml:space="preserve">dersini </w:t>
      </w:r>
      <w:r w:rsidDel="00000000" w:rsidR="00000000" w:rsidRPr="00000000">
        <w:rPr>
          <w:rFonts w:ascii="Cambria" w:cs="Cambria" w:eastAsia="Cambria" w:hAnsi="Cambria"/>
          <w:sz w:val="22"/>
          <w:szCs w:val="22"/>
          <w:rtl w:val="0"/>
        </w:rPr>
        <w:t xml:space="preserve">almış</w:t>
      </w:r>
      <w:r w:rsidDel="00000000" w:rsidR="00000000" w:rsidRPr="00000000">
        <w:rPr>
          <w:rFonts w:ascii="Cambria" w:cs="Cambria" w:eastAsia="Cambria" w:hAnsi="Cambria"/>
          <w:color w:val="000000"/>
          <w:sz w:val="22"/>
          <w:szCs w:val="22"/>
          <w:rtl w:val="0"/>
        </w:rPr>
        <w:t xml:space="preserve"> olmaları gerekmektedir.</w:t>
      </w:r>
      <w:r w:rsidDel="00000000" w:rsidR="00000000" w:rsidRPr="00000000">
        <w:rPr>
          <w:rtl w:val="0"/>
        </w:rPr>
      </w:r>
    </w:p>
    <w:p w:rsidR="00000000" w:rsidDel="00000000" w:rsidP="00000000" w:rsidRDefault="00000000" w:rsidRPr="00000000" w14:paraId="0000000C">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İşyerinde ç</w:t>
      </w:r>
      <w:r w:rsidDel="00000000" w:rsidR="00000000" w:rsidRPr="00000000">
        <w:rPr>
          <w:rFonts w:ascii="Cambria" w:cs="Cambria" w:eastAsia="Cambria" w:hAnsi="Cambria"/>
          <w:sz w:val="22"/>
          <w:szCs w:val="22"/>
          <w:rtl w:val="0"/>
        </w:rPr>
        <w:t xml:space="preserve">alışılan her resmi iş günü (belgelenmesi şartı</w:t>
      </w:r>
      <w:r w:rsidDel="00000000" w:rsidR="00000000" w:rsidRPr="00000000">
        <w:rPr>
          <w:rFonts w:ascii="Cambria" w:cs="Cambria" w:eastAsia="Cambria" w:hAnsi="Cambria"/>
          <w:color w:val="000000"/>
          <w:sz w:val="22"/>
          <w:szCs w:val="22"/>
          <w:rtl w:val="0"/>
        </w:rPr>
        <w:t xml:space="preserve">yla)</w:t>
      </w:r>
      <w:r w:rsidDel="00000000" w:rsidR="00000000" w:rsidRPr="00000000">
        <w:rPr>
          <w:rFonts w:ascii="Cambria" w:cs="Cambria" w:eastAsia="Cambria" w:hAnsi="Cambria"/>
          <w:sz w:val="22"/>
          <w:szCs w:val="22"/>
          <w:rtl w:val="0"/>
        </w:rPr>
        <w:t xml:space="preserve"> staj günü</w:t>
      </w:r>
      <w:r w:rsidDel="00000000" w:rsidR="00000000" w:rsidRPr="00000000">
        <w:rPr>
          <w:rFonts w:ascii="Cambria" w:cs="Cambria" w:eastAsia="Cambria" w:hAnsi="Cambria"/>
          <w:color w:val="000000"/>
          <w:sz w:val="22"/>
          <w:szCs w:val="22"/>
          <w:rtl w:val="0"/>
        </w:rPr>
        <w:t xml:space="preserve"> olarak kabul edilir. </w:t>
      </w:r>
      <w:r w:rsidDel="00000000" w:rsidR="00000000" w:rsidRPr="00000000">
        <w:rPr>
          <w:rtl w:val="0"/>
        </w:rPr>
      </w:r>
    </w:p>
    <w:p w:rsidR="00000000" w:rsidDel="00000000" w:rsidP="00000000" w:rsidRDefault="00000000" w:rsidRPr="00000000" w14:paraId="0000000D">
      <w:pPr>
        <w:numPr>
          <w:ilvl w:val="1"/>
          <w:numId w:val="1"/>
        </w:numPr>
        <w:spacing w:line="360" w:lineRule="auto"/>
        <w:ind w:left="792" w:hanging="432"/>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Stajlar, akademik tatillerde yapılır.</w:t>
      </w:r>
      <w:r w:rsidDel="00000000" w:rsidR="00000000" w:rsidRPr="00000000">
        <w:rPr>
          <w:rFonts w:ascii="Cambria" w:cs="Cambria" w:eastAsia="Cambria" w:hAnsi="Cambria"/>
          <w:sz w:val="22"/>
          <w:szCs w:val="22"/>
          <w:highlight w:val="white"/>
          <w:rtl w:val="0"/>
        </w:rPr>
        <w:t xml:space="preserve"> MEF Üniversitesi ya da </w:t>
      </w:r>
      <w:r w:rsidDel="00000000" w:rsidR="00000000" w:rsidRPr="00000000">
        <w:rPr>
          <w:rFonts w:ascii="Cambria" w:cs="Cambria" w:eastAsia="Cambria" w:hAnsi="Cambria"/>
          <w:sz w:val="22"/>
          <w:szCs w:val="22"/>
          <w:rtl w:val="0"/>
        </w:rPr>
        <w:t xml:space="preserve">başka bir üniversitede yaz okuluna kayıtlı olan öğrenciler, yaz okulu süresince staj yapamaz. Sadece mezun olmalarına en </w:t>
      </w:r>
      <w:r w:rsidDel="00000000" w:rsidR="00000000" w:rsidRPr="00000000">
        <w:rPr>
          <w:rFonts w:ascii="Cambria" w:cs="Cambria" w:eastAsia="Cambria" w:hAnsi="Cambria"/>
          <w:sz w:val="22"/>
          <w:szCs w:val="22"/>
          <w:highlight w:val="white"/>
          <w:rtl w:val="0"/>
        </w:rPr>
        <w:t xml:space="preserve">fazla 8 kredisi kalan fakat staj yükümlülüğünü tamamlamamış öğrenciler, akademik yarıyıl içinde zorunlu veya zorunlu olmayan (bkz. Madde 3.6) staj yapabilir.</w:t>
      </w:r>
      <w:r w:rsidDel="00000000" w:rsidR="00000000" w:rsidRPr="00000000">
        <w:rPr>
          <w:rtl w:val="0"/>
        </w:rPr>
      </w:r>
    </w:p>
    <w:p w:rsidR="00000000" w:rsidDel="00000000" w:rsidP="00000000" w:rsidRDefault="00000000" w:rsidRPr="00000000" w14:paraId="0000000E">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Bir defa</w:t>
      </w:r>
      <w:r w:rsidDel="00000000" w:rsidR="00000000" w:rsidRPr="00000000">
        <w:rPr>
          <w:rFonts w:ascii="Cambria" w:cs="Cambria" w:eastAsia="Cambria" w:hAnsi="Cambria"/>
          <w:sz w:val="22"/>
          <w:szCs w:val="22"/>
          <w:rtl w:val="0"/>
        </w:rPr>
        <w:t xml:space="preserve">da 24 günden kısa staj yapılamaz. Stajlar 24+24+24 gün olacak şekilde 3 defada ya da 36+3</w:t>
      </w:r>
      <w:r w:rsidDel="00000000" w:rsidR="00000000" w:rsidRPr="00000000">
        <w:rPr>
          <w:rFonts w:ascii="Cambria" w:cs="Cambria" w:eastAsia="Cambria" w:hAnsi="Cambria"/>
          <w:sz w:val="22"/>
          <w:szCs w:val="22"/>
          <w:highlight w:val="white"/>
          <w:rtl w:val="0"/>
        </w:rPr>
        <w:t xml:space="preserve">6 / 24+48 </w:t>
      </w:r>
      <w:r w:rsidDel="00000000" w:rsidR="00000000" w:rsidRPr="00000000">
        <w:rPr>
          <w:rFonts w:ascii="Cambria" w:cs="Cambria" w:eastAsia="Cambria" w:hAnsi="Cambria"/>
          <w:color w:val="ff0000"/>
          <w:sz w:val="22"/>
          <w:szCs w:val="22"/>
          <w:highlight w:val="white"/>
          <w:rtl w:val="0"/>
        </w:rPr>
        <w:t xml:space="preserve"> </w:t>
      </w:r>
      <w:r w:rsidDel="00000000" w:rsidR="00000000" w:rsidRPr="00000000">
        <w:rPr>
          <w:rFonts w:ascii="Cambria" w:cs="Cambria" w:eastAsia="Cambria" w:hAnsi="Cambria"/>
          <w:sz w:val="22"/>
          <w:szCs w:val="22"/>
          <w:highlight w:val="white"/>
          <w:rtl w:val="0"/>
        </w:rPr>
        <w:t xml:space="preserve">gün ol</w:t>
      </w:r>
      <w:r w:rsidDel="00000000" w:rsidR="00000000" w:rsidRPr="00000000">
        <w:rPr>
          <w:rFonts w:ascii="Cambria" w:cs="Cambria" w:eastAsia="Cambria" w:hAnsi="Cambria"/>
          <w:color w:val="000000"/>
          <w:sz w:val="22"/>
          <w:szCs w:val="22"/>
          <w:rtl w:val="0"/>
        </w:rPr>
        <w:t xml:space="preserve">acak şekilde 2 defada yapılabilir.</w:t>
      </w:r>
      <w:r w:rsidDel="00000000" w:rsidR="00000000" w:rsidRPr="00000000">
        <w:rPr>
          <w:rtl w:val="0"/>
        </w:rPr>
      </w:r>
    </w:p>
    <w:p w:rsidR="00000000" w:rsidDel="00000000" w:rsidP="00000000" w:rsidRDefault="00000000" w:rsidRPr="00000000" w14:paraId="0000000F">
      <w:pPr>
        <w:numPr>
          <w:ilvl w:val="1"/>
          <w:numId w:val="1"/>
        </w:numPr>
        <w:spacing w:line="360" w:lineRule="auto"/>
        <w:ind w:left="792" w:hanging="43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Çift Anadal Programı (ÇAP) öğrencilerinin dahil oldukları staj yönetmelikleri, öğrencinin ikinci anadal bölümüne bağlıdır. Eğer öğrencinin iki anadalı da Sanat, Tasarım ve Mimarlık Fakültesi’nde ise (Mimarlık + İç Mimarlık Bölümleri) öğrenci, ilk anadalının bütün stajlarına ek olarak, ikinci anadalından mezun olmak için 24 iş günü ofis veya iş günü şantiye stajı yapmakla yükümlüdür. Anadallarından biri Sanat, Tasarım ve Mimarlık Fakültesi dışında olan öğrenciler, dahil oldukları fakültenin ve bölümün staj ilkelerine ve yönetmeliklerine de tabilerdir. Yandal programlarının staj yükümlülüğü yoktur.</w:t>
      </w:r>
    </w:p>
    <w:p w:rsidR="00000000" w:rsidDel="00000000" w:rsidP="00000000" w:rsidRDefault="00000000" w:rsidRPr="00000000" w14:paraId="00000010">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yükümlülüğü bulunan öğrenci, staj işlemlerini tamamlamadığı sürece mezun olamaz.</w:t>
      </w:r>
      <w:r w:rsidDel="00000000" w:rsidR="00000000" w:rsidRPr="00000000">
        <w:rPr>
          <w:rtl w:val="0"/>
        </w:rPr>
      </w:r>
    </w:p>
    <w:p w:rsidR="00000000" w:rsidDel="00000000" w:rsidP="00000000" w:rsidRDefault="00000000" w:rsidRPr="00000000" w14:paraId="00000011">
      <w:pPr>
        <w:spacing w:line="36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TÜRLERİ</w:t>
      </w:r>
    </w:p>
    <w:p w:rsidR="00000000" w:rsidDel="00000000" w:rsidP="00000000" w:rsidRDefault="00000000" w:rsidRPr="00000000" w14:paraId="0000001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yeri bulma sorumluluğu öğrenciye aittir. Öğrencilerin önerdiği staj yerinin uygun olup olmadığına, öğrencinin mesleki gelişmesine yapacağı katkıyı değerlendirer</w:t>
      </w:r>
      <w:r w:rsidDel="00000000" w:rsidR="00000000" w:rsidRPr="00000000">
        <w:rPr>
          <w:rFonts w:ascii="Cambria" w:cs="Cambria" w:eastAsia="Cambria" w:hAnsi="Cambria"/>
          <w:sz w:val="22"/>
          <w:szCs w:val="22"/>
          <w:highlight w:val="white"/>
          <w:rtl w:val="0"/>
        </w:rPr>
        <w:t xml:space="preserve">ek, Mimarlık ve İç Mimarlık Bölümleri Staj Komisyonu ka</w:t>
      </w:r>
      <w:r w:rsidDel="00000000" w:rsidR="00000000" w:rsidRPr="00000000">
        <w:rPr>
          <w:rFonts w:ascii="Cambria" w:cs="Cambria" w:eastAsia="Cambria" w:hAnsi="Cambria"/>
          <w:color w:val="000000"/>
          <w:sz w:val="22"/>
          <w:szCs w:val="22"/>
          <w:rtl w:val="0"/>
        </w:rPr>
        <w:t xml:space="preserve">rar verir.</w:t>
      </w:r>
      <w:r w:rsidDel="00000000" w:rsidR="00000000" w:rsidRPr="00000000">
        <w:rPr>
          <w:rtl w:val="0"/>
        </w:rPr>
      </w:r>
    </w:p>
    <w:p w:rsidR="00000000" w:rsidDel="00000000" w:rsidP="00000000" w:rsidRDefault="00000000" w:rsidRPr="00000000" w14:paraId="0000001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Yurt içinde ve yurt dışında staj yapılabilir. </w:t>
      </w:r>
      <w:r w:rsidDel="00000000" w:rsidR="00000000" w:rsidRPr="00000000">
        <w:rPr>
          <w:rtl w:val="0"/>
        </w:rPr>
      </w:r>
    </w:p>
    <w:p w:rsidR="00000000" w:rsidDel="00000000" w:rsidP="00000000" w:rsidRDefault="00000000" w:rsidRPr="00000000" w14:paraId="0000001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Ofis stajı; mimarlık ve iç mimarlık bürolarında gerçekleştirilen çalışmalardan oluşur.</w:t>
      </w:r>
      <w:r w:rsidDel="00000000" w:rsidR="00000000" w:rsidRPr="00000000">
        <w:rPr>
          <w:rtl w:val="0"/>
        </w:rPr>
      </w:r>
    </w:p>
    <w:p w:rsidR="00000000" w:rsidDel="00000000" w:rsidP="00000000" w:rsidRDefault="00000000" w:rsidRPr="00000000" w14:paraId="00000016">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Şantiye Stajı; şantiyelerde gerçekleştirilen çalışmalardan oluşur. </w:t>
      </w:r>
      <w:r w:rsidDel="00000000" w:rsidR="00000000" w:rsidRPr="00000000">
        <w:rPr>
          <w:rtl w:val="0"/>
        </w:rPr>
      </w:r>
    </w:p>
    <w:p w:rsidR="00000000" w:rsidDel="00000000" w:rsidP="00000000" w:rsidRDefault="00000000" w:rsidRPr="00000000" w14:paraId="00000017">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Arkeolojik kazılarda yapılan stajlar yapılan çalışmanın kapsamına göre, ofis veya şantiye stajı olarak kabul edilir.</w:t>
      </w:r>
      <w:r w:rsidDel="00000000" w:rsidR="00000000" w:rsidRPr="00000000">
        <w:rPr>
          <w:rtl w:val="0"/>
        </w:rPr>
      </w:r>
    </w:p>
    <w:p w:rsidR="00000000" w:rsidDel="00000000" w:rsidP="00000000" w:rsidRDefault="00000000" w:rsidRPr="00000000" w14:paraId="00000018">
      <w:pPr>
        <w:numPr>
          <w:ilvl w:val="1"/>
          <w:numId w:val="1"/>
        </w:numPr>
        <w:spacing w:line="360" w:lineRule="auto"/>
        <w:ind w:left="792" w:hanging="432"/>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Zorunlu olmayan staj; fakültenin belirttiği staj yükümlülüğü dışında kalan staj zorunlu olmayan stajdır. Bir yarıyılda okula kayıtlı olan ve en fazla 8 kredi alan öğrenci, zorunlu olmayan stajı akademik yarıyıl içinde de yapabilir. </w:t>
      </w:r>
    </w:p>
    <w:p w:rsidR="00000000" w:rsidDel="00000000" w:rsidP="00000000" w:rsidRDefault="00000000" w:rsidRPr="00000000" w14:paraId="00000019">
      <w:pPr>
        <w:spacing w:line="360" w:lineRule="auto"/>
        <w:ind w:left="792"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SÜREÇ</w:t>
      </w:r>
    </w:p>
    <w:p w:rsidR="00000000" w:rsidDel="00000000" w:rsidP="00000000" w:rsidRDefault="00000000" w:rsidRPr="00000000" w14:paraId="0000001B">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Fakülte Staj Komisyonu tarafından her akademik yıl içerisinde staj başvuruları için iki tarih belirlenmektedir. Her öğrenci staj bilgilerini, bölüm tarafından ilan edilen tarihe kadar Staj Komisyonuna iletmekle yükümlüdür. Bu bilgileri içeren ‘MEF Üniversitesi Sanat, Tasarım ve Mimarlık Fakültesi Zorunlu Staj Başvuru Formu’nun (staj yapılacak kuruluş tarafından) staj komisyonu tarafından ilan edilen başvuru tarihlerine kadar, öğrencinin staja başlayacağı tarihten en az 20 gün önce online olarak doldurulması gerekmektedir. Staj öncesinde gerekli onay alınmadan yapılan stajlar kabul edilmeyecektir. </w:t>
      </w:r>
    </w:p>
    <w:p w:rsidR="00000000" w:rsidDel="00000000" w:rsidP="00000000" w:rsidRDefault="00000000" w:rsidRPr="00000000" w14:paraId="0000001C">
      <w:pPr>
        <w:numPr>
          <w:ilvl w:val="1"/>
          <w:numId w:val="1"/>
        </w:numPr>
        <w:spacing w:line="360" w:lineRule="auto"/>
        <w:ind w:left="792" w:hanging="432"/>
        <w:jc w:val="both"/>
        <w:rPr>
          <w:rFonts w:ascii="Cambria" w:cs="Cambria" w:eastAsia="Cambria" w:hAnsi="Cambria"/>
          <w:b w:val="1"/>
          <w:color w:val="000000"/>
          <w:sz w:val="22"/>
          <w:szCs w:val="22"/>
        </w:rPr>
      </w:pPr>
      <w:bookmarkStart w:colFirst="0" w:colLast="0" w:name="_heading=h.gjdgxs" w:id="0"/>
      <w:bookmarkEnd w:id="0"/>
      <w:r w:rsidDel="00000000" w:rsidR="00000000" w:rsidRPr="00000000">
        <w:rPr>
          <w:rFonts w:ascii="Cambria" w:cs="Cambria" w:eastAsia="Cambria" w:hAnsi="Cambria"/>
          <w:color w:val="000000"/>
          <w:sz w:val="22"/>
          <w:szCs w:val="22"/>
          <w:rtl w:val="0"/>
        </w:rPr>
        <w:t xml:space="preserve">Her öğrenci staj süresince yaptığı çalışmaları günlük olarak staj defterine belgeler ve kaydeder ve bir rapora dönüştürür. Staj sonunda, staj raporu staj yapılan yerin sorumlusu tarafından onaylanır. </w:t>
      </w:r>
      <w:r w:rsidDel="00000000" w:rsidR="00000000" w:rsidRPr="00000000">
        <w:rPr>
          <w:rtl w:val="0"/>
        </w:rPr>
      </w:r>
    </w:p>
    <w:p w:rsidR="00000000" w:rsidDel="00000000" w:rsidP="00000000" w:rsidRDefault="00000000" w:rsidRPr="00000000" w14:paraId="0000001D">
      <w:pPr>
        <w:numPr>
          <w:ilvl w:val="1"/>
          <w:numId w:val="1"/>
        </w:numPr>
        <w:spacing w:line="360" w:lineRule="auto"/>
        <w:ind w:left="792" w:hanging="432"/>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Stajını tamamladıktan sonra öğrenci staj raporunu, staj değerlendirme formunu ve staj başvuru belgesini staj yapılan yerin sorumlusuna onaylatır ve ilan edilen tarih aralığında ıslak imzalı olarak Staj Komisyonuna teslim eder. </w:t>
      </w:r>
    </w:p>
    <w:p w:rsidR="00000000" w:rsidDel="00000000" w:rsidP="00000000" w:rsidRDefault="00000000" w:rsidRPr="00000000" w14:paraId="0000001E">
      <w:pPr>
        <w:numPr>
          <w:ilvl w:val="1"/>
          <w:numId w:val="1"/>
        </w:numPr>
        <w:spacing w:line="360" w:lineRule="auto"/>
        <w:ind w:left="792" w:hanging="432"/>
        <w:jc w:val="both"/>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Zorunlu olmayan stajlar için üniversitenin belirlediği prosedürler geçerlidir. Zorunlu olmayan staj yapmak isteyen öğrenci, Zorunlu Olmayan Staj Başvuru Formu’nu ve Gönüllü Staj Bildirim Formu’nu doldurur. Zorunlu olmayan staj sonunda öğrenci rapor ve staj değerlendirme formu teslim etmez.</w:t>
      </w:r>
      <w:r w:rsidDel="00000000" w:rsidR="00000000" w:rsidRPr="00000000">
        <w:rPr>
          <w:rtl w:val="0"/>
        </w:rPr>
      </w:r>
    </w:p>
    <w:p w:rsidR="00000000" w:rsidDel="00000000" w:rsidP="00000000" w:rsidRDefault="00000000" w:rsidRPr="00000000" w14:paraId="0000001F">
      <w:pPr>
        <w:spacing w:line="360" w:lineRule="auto"/>
        <w:ind w:left="36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spacing w:line="360" w:lineRule="auto"/>
        <w:ind w:left="36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spacing w:line="360" w:lineRule="auto"/>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STAJ RAPORU</w:t>
      </w:r>
    </w:p>
    <w:p w:rsidR="00000000" w:rsidDel="00000000" w:rsidP="00000000" w:rsidRDefault="00000000" w:rsidRPr="00000000" w14:paraId="00000023">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Öğrenci staj boyunca gerçekleştirdiği çalışmaları staj defterine kaydeder ve staj sonunda bir verilen formatta bir rapora dönüştürür. </w:t>
      </w:r>
      <w:r w:rsidDel="00000000" w:rsidR="00000000" w:rsidRPr="00000000">
        <w:rPr>
          <w:rtl w:val="0"/>
        </w:rPr>
      </w:r>
    </w:p>
    <w:p w:rsidR="00000000" w:rsidDel="00000000" w:rsidP="00000000" w:rsidRDefault="00000000" w:rsidRPr="00000000" w14:paraId="00000024">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Yapılan her türlü çalışmanın kopyası staj raporunda ekler olarak yer almalıdır. </w:t>
      </w:r>
      <w:r w:rsidDel="00000000" w:rsidR="00000000" w:rsidRPr="00000000">
        <w:rPr>
          <w:rtl w:val="0"/>
        </w:rPr>
      </w:r>
    </w:p>
    <w:p w:rsidR="00000000" w:rsidDel="00000000" w:rsidP="00000000" w:rsidRDefault="00000000" w:rsidRPr="00000000" w14:paraId="00000025">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Yapılan çalışmalarda öğrencinin aldığı görev ve sorumlulukları detaylı olarak belirtilmelidir.</w:t>
      </w:r>
      <w:r w:rsidDel="00000000" w:rsidR="00000000" w:rsidRPr="00000000">
        <w:rPr>
          <w:rtl w:val="0"/>
        </w:rPr>
      </w:r>
    </w:p>
    <w:p w:rsidR="00000000" w:rsidDel="00000000" w:rsidP="00000000" w:rsidRDefault="00000000" w:rsidRPr="00000000" w14:paraId="00000026">
      <w:pPr>
        <w:spacing w:line="360" w:lineRule="auto"/>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360" w:hanging="360"/>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DEĞERLENDİRME</w:t>
      </w:r>
    </w:p>
    <w:p w:rsidR="00000000" w:rsidDel="00000000" w:rsidP="00000000" w:rsidRDefault="00000000" w:rsidRPr="00000000" w14:paraId="00000028">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Staj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omisyonu, staj belgelerini ‘Staj </w:t>
      </w:r>
      <w:r w:rsidDel="00000000" w:rsidR="00000000" w:rsidRPr="00000000">
        <w:rPr>
          <w:rFonts w:ascii="Cambria" w:cs="Cambria" w:eastAsia="Cambria" w:hAnsi="Cambria"/>
          <w:sz w:val="22"/>
          <w:szCs w:val="22"/>
          <w:rtl w:val="0"/>
        </w:rPr>
        <w:t xml:space="preserve">İlkeleri”</w:t>
      </w:r>
      <w:r w:rsidDel="00000000" w:rsidR="00000000" w:rsidRPr="00000000">
        <w:rPr>
          <w:rFonts w:ascii="Cambria" w:cs="Cambria" w:eastAsia="Cambria" w:hAnsi="Cambria"/>
          <w:color w:val="000000"/>
          <w:sz w:val="22"/>
          <w:szCs w:val="22"/>
          <w:rtl w:val="0"/>
        </w:rPr>
        <w:t xml:space="preserve"> çerçevesinde inceler. İnceleme sonucunda komisyon, öğrencinin stajını kabul edebilir, belge eksikliğinin tamamlanması amacıyla düzeltme isteyebilir veya stajı reddedebilir. </w:t>
      </w:r>
      <w:r w:rsidDel="00000000" w:rsidR="00000000" w:rsidRPr="00000000">
        <w:rPr>
          <w:rtl w:val="0"/>
        </w:rPr>
      </w:r>
    </w:p>
    <w:p w:rsidR="00000000" w:rsidDel="00000000" w:rsidP="00000000" w:rsidRDefault="00000000" w:rsidRPr="00000000" w14:paraId="00000029">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Kabul edilmiş stajlar, </w:t>
      </w: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omisyonu tarafından yazılı olarak </w:t>
      </w:r>
      <w:r w:rsidDel="00000000" w:rsidR="00000000" w:rsidRPr="00000000">
        <w:rPr>
          <w:rFonts w:ascii="Cambria" w:cs="Cambria" w:eastAsia="Cambria" w:hAnsi="Cambria"/>
          <w:sz w:val="22"/>
          <w:szCs w:val="22"/>
          <w:rtl w:val="0"/>
        </w:rPr>
        <w:t xml:space="preserve">ilgili bölüm başkanlıklarına,  bölüm başkanlıklarınca Sanat, Tasarım ve Mimarlık Fakültesi Dekanlığı’na</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dekanlık tarafından</w:t>
      </w:r>
      <w:r w:rsidDel="00000000" w:rsidR="00000000" w:rsidRPr="00000000">
        <w:rPr>
          <w:rFonts w:ascii="Cambria" w:cs="Cambria" w:eastAsia="Cambria" w:hAnsi="Cambria"/>
          <w:color w:val="000000"/>
          <w:sz w:val="22"/>
          <w:szCs w:val="22"/>
          <w:rtl w:val="0"/>
        </w:rPr>
        <w:t xml:space="preserve"> da Öğrenci İşleri Daire Başkanlığı’na bildirilir. </w:t>
      </w:r>
      <w:r w:rsidDel="00000000" w:rsidR="00000000" w:rsidRPr="00000000">
        <w:rPr>
          <w:rtl w:val="0"/>
        </w:rPr>
      </w:r>
    </w:p>
    <w:p w:rsidR="00000000" w:rsidDel="00000000" w:rsidP="00000000" w:rsidRDefault="00000000" w:rsidRPr="00000000" w14:paraId="0000002A">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Düzeltme istenen öğrenci, en çok bir ay içinde istenen düzeltmeyi gerçekleştirmek zorundadır. Aksi durumda staj reddedilmiş sayılır ve bu süre sonunda yazılı olarak ilgi</w:t>
      </w:r>
      <w:r w:rsidDel="00000000" w:rsidR="00000000" w:rsidRPr="00000000">
        <w:rPr>
          <w:rFonts w:ascii="Cambria" w:cs="Cambria" w:eastAsia="Cambria" w:hAnsi="Cambria"/>
          <w:sz w:val="22"/>
          <w:szCs w:val="22"/>
          <w:rtl w:val="0"/>
        </w:rPr>
        <w:t xml:space="preserve">li bölüm başkanlıklarına, bölüm başkanlıklarınca da Sanat, Tasarım ve Mimarlık Fakültesi Dekanlığı’na</w:t>
      </w:r>
      <w:r w:rsidDel="00000000" w:rsidR="00000000" w:rsidRPr="00000000">
        <w:rPr>
          <w:rFonts w:ascii="Cambria" w:cs="Cambria" w:eastAsia="Cambria" w:hAnsi="Cambria"/>
          <w:color w:val="000000"/>
          <w:sz w:val="22"/>
          <w:szCs w:val="22"/>
          <w:rtl w:val="0"/>
        </w:rPr>
        <w:t xml:space="preserve"> bildirilir. </w:t>
      </w:r>
      <w:r w:rsidDel="00000000" w:rsidR="00000000" w:rsidRPr="00000000">
        <w:rPr>
          <w:rtl w:val="0"/>
        </w:rPr>
      </w:r>
    </w:p>
    <w:p w:rsidR="00000000" w:rsidDel="00000000" w:rsidP="00000000" w:rsidRDefault="00000000" w:rsidRPr="00000000" w14:paraId="0000002B">
      <w:pPr>
        <w:numPr>
          <w:ilvl w:val="1"/>
          <w:numId w:val="1"/>
        </w:numPr>
        <w:spacing w:line="360" w:lineRule="auto"/>
        <w:ind w:left="792" w:hanging="432"/>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 xml:space="preserve">Öğrencilerin yaptığı stajlar</w:t>
      </w:r>
      <w:r w:rsidDel="00000000" w:rsidR="00000000" w:rsidRPr="00000000">
        <w:rPr>
          <w:rFonts w:ascii="Cambria" w:cs="Cambria" w:eastAsia="Cambria" w:hAnsi="Cambria"/>
          <w:b w:val="1"/>
          <w:color w:val="000000"/>
          <w:sz w:val="22"/>
          <w:szCs w:val="22"/>
          <w:rtl w:val="0"/>
        </w:rPr>
        <w:t xml:space="preserve"> </w:t>
      </w:r>
      <w:r w:rsidDel="00000000" w:rsidR="00000000" w:rsidRPr="00000000">
        <w:rPr>
          <w:rFonts w:ascii="Cambria" w:cs="Cambria" w:eastAsia="Cambria" w:hAnsi="Cambria"/>
          <w:sz w:val="22"/>
          <w:szCs w:val="22"/>
          <w:rtl w:val="0"/>
        </w:rPr>
        <w:t xml:space="preserve">S</w:t>
      </w:r>
      <w:r w:rsidDel="00000000" w:rsidR="00000000" w:rsidRPr="00000000">
        <w:rPr>
          <w:rFonts w:ascii="Cambria" w:cs="Cambria" w:eastAsia="Cambria" w:hAnsi="Cambria"/>
          <w:color w:val="000000"/>
          <w:sz w:val="22"/>
          <w:szCs w:val="22"/>
          <w:rtl w:val="0"/>
        </w:rPr>
        <w:t xml:space="preserve">taj </w:t>
      </w:r>
      <w:r w:rsidDel="00000000" w:rsidR="00000000" w:rsidRPr="00000000">
        <w:rPr>
          <w:rFonts w:ascii="Cambria" w:cs="Cambria" w:eastAsia="Cambria" w:hAnsi="Cambria"/>
          <w:sz w:val="22"/>
          <w:szCs w:val="22"/>
          <w:rtl w:val="0"/>
        </w:rPr>
        <w:t xml:space="preserve">K</w:t>
      </w:r>
      <w:r w:rsidDel="00000000" w:rsidR="00000000" w:rsidRPr="00000000">
        <w:rPr>
          <w:rFonts w:ascii="Cambria" w:cs="Cambria" w:eastAsia="Cambria" w:hAnsi="Cambria"/>
          <w:color w:val="000000"/>
          <w:sz w:val="22"/>
          <w:szCs w:val="22"/>
          <w:rtl w:val="0"/>
        </w:rPr>
        <w:t xml:space="preserve">omisyon tarafından öğrencinin mesleki formasyonuna katkısı ve öğrencinin yaptığı işteki başarısı çerçevesinde değerlendirilir.</w:t>
      </w:r>
      <w:r w:rsidDel="00000000" w:rsidR="00000000" w:rsidRPr="00000000">
        <w:rPr>
          <w:rtl w:val="0"/>
        </w:rPr>
      </w:r>
    </w:p>
    <w:p w:rsidR="00000000" w:rsidDel="00000000" w:rsidP="00000000" w:rsidRDefault="00000000" w:rsidRPr="00000000" w14:paraId="0000002C">
      <w:pPr>
        <w:spacing w:line="36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spacing w:after="20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MEF Üniversitesi Sanat, Tasarım ve Mimarlık Fakültesi Staj Komisyonu: </w:t>
      </w:r>
      <w:r w:rsidDel="00000000" w:rsidR="00000000" w:rsidRPr="00000000">
        <w:rPr>
          <w:rtl w:val="0"/>
        </w:rPr>
      </w:r>
    </w:p>
    <w:p w:rsidR="00000000" w:rsidDel="00000000" w:rsidP="00000000" w:rsidRDefault="00000000" w:rsidRPr="00000000" w14:paraId="0000002E">
      <w:pPr>
        <w:spacing w:after="200" w:lineRule="auto"/>
        <w:rPr>
          <w:rFonts w:ascii="Cambria" w:cs="Cambria" w:eastAsia="Cambria" w:hAnsi="Cambria"/>
          <w:b w:val="1"/>
        </w:rPr>
      </w:pPr>
      <w:r w:rsidDel="00000000" w:rsidR="00000000" w:rsidRPr="00000000">
        <w:rPr>
          <w:rFonts w:ascii="Cambria" w:cs="Cambria" w:eastAsia="Cambria" w:hAnsi="Cambria"/>
          <w:sz w:val="22"/>
          <w:szCs w:val="22"/>
          <w:rtl w:val="0"/>
        </w:rPr>
        <w:t xml:space="preserve">Dr. Öğr. Üy. Burcu Baloğlu – Öğr. Gör. Didem Sağlam </w:t>
      </w:r>
      <w:r w:rsidDel="00000000" w:rsidR="00000000" w:rsidRPr="00000000">
        <w:rPr>
          <w:color w:val="000000"/>
          <w:sz w:val="22"/>
          <w:szCs w:val="22"/>
          <w:rtl w:val="0"/>
        </w:rPr>
        <w:t xml:space="preserve">– </w:t>
      </w:r>
      <w:r w:rsidDel="00000000" w:rsidR="00000000" w:rsidRPr="00000000">
        <w:rPr>
          <w:rFonts w:ascii="Cambria" w:cs="Cambria" w:eastAsia="Cambria" w:hAnsi="Cambria"/>
          <w:sz w:val="22"/>
          <w:szCs w:val="22"/>
          <w:rtl w:val="0"/>
        </w:rPr>
        <w:t xml:space="preserve">Araş. Gör. İrem Korkmaz</w:t>
      </w:r>
      <w:r w:rsidDel="00000000" w:rsidR="00000000" w:rsidRPr="00000000">
        <w:rPr>
          <w:rtl w:val="0"/>
        </w:rPr>
      </w:r>
    </w:p>
    <w:p w:rsidR="00000000" w:rsidDel="00000000" w:rsidP="00000000" w:rsidRDefault="00000000" w:rsidRPr="00000000" w14:paraId="0000002F">
      <w:pPr>
        <w:spacing w:after="20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0">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Staj ile ilgili sorularınız hakkında lütfen aşağıdaki e-posta adresleri ile iletişime geçiniz:</w:t>
      </w:r>
    </w:p>
    <w:p w:rsidR="00000000" w:rsidDel="00000000" w:rsidP="00000000" w:rsidRDefault="00000000" w:rsidRPr="00000000" w14:paraId="00000031">
      <w:pPr>
        <w:spacing w:after="20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Mimarlık Bölümü stajları için: </w:t>
      </w:r>
      <w:hyperlink r:id="rId7">
        <w:r w:rsidDel="00000000" w:rsidR="00000000" w:rsidRPr="00000000">
          <w:rPr>
            <w:rFonts w:ascii="Cambria" w:cs="Cambria" w:eastAsia="Cambria" w:hAnsi="Cambria"/>
            <w:color w:val="1155cc"/>
            <w:sz w:val="22"/>
            <w:szCs w:val="22"/>
            <w:u w:val="single"/>
            <w:rtl w:val="0"/>
          </w:rPr>
          <w:t xml:space="preserve">arcintern@mef.edu.tr</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2">
      <w:pPr>
        <w:spacing w:after="200" w:lineRule="auto"/>
        <w:rPr>
          <w:rFonts w:ascii="Cambria" w:cs="Cambria" w:eastAsia="Cambria" w:hAnsi="Cambria"/>
        </w:rPr>
      </w:pPr>
      <w:r w:rsidDel="00000000" w:rsidR="00000000" w:rsidRPr="00000000">
        <w:rPr>
          <w:rFonts w:ascii="Cambria" w:cs="Cambria" w:eastAsia="Cambria" w:hAnsi="Cambria"/>
          <w:sz w:val="22"/>
          <w:szCs w:val="22"/>
          <w:rtl w:val="0"/>
        </w:rPr>
        <w:t xml:space="preserve">İç Mimarlık Bölümü stajları için: </w:t>
      </w:r>
      <w:hyperlink r:id="rId8">
        <w:r w:rsidDel="00000000" w:rsidR="00000000" w:rsidRPr="00000000">
          <w:rPr>
            <w:rFonts w:ascii="Cambria" w:cs="Cambria" w:eastAsia="Cambria" w:hAnsi="Cambria"/>
            <w:color w:val="1155cc"/>
            <w:sz w:val="22"/>
            <w:szCs w:val="22"/>
            <w:u w:val="single"/>
            <w:rtl w:val="0"/>
          </w:rPr>
          <w:t xml:space="preserve">intintern@mef.edu.tr</w:t>
        </w:r>
      </w:hyperlink>
      <w:r w:rsidDel="00000000" w:rsidR="00000000" w:rsidRPr="00000000">
        <w:rPr>
          <w:rFonts w:ascii="Cambria" w:cs="Cambria" w:eastAsia="Cambria" w:hAnsi="Cambria"/>
          <w:sz w:val="22"/>
          <w:szCs w:val="22"/>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361"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r>
  </w:p>
  <w:p w:rsidR="00000000" w:rsidDel="00000000" w:rsidP="00000000" w:rsidRDefault="00000000" w:rsidRPr="00000000" w14:paraId="00000036">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Cambria" w:cs="Cambria" w:eastAsia="Cambria" w:hAnsi="Cambria"/>
      </w:rPr>
    </w:pP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200" w:lineRule="auto"/>
      <w:jc w:val="center"/>
      <w:rPr/>
    </w:pPr>
    <w:r w:rsidDel="00000000" w:rsidR="00000000" w:rsidRPr="00000000">
      <w:rPr>
        <w:rFonts w:ascii="Cambria" w:cs="Cambria" w:eastAsia="Cambria" w:hAnsi="Cambria"/>
        <w:sz w:val="24"/>
        <w:szCs w:val="24"/>
      </w:rPr>
      <w:drawing>
        <wp:inline distB="0" distT="0" distL="0" distR="0">
          <wp:extent cx="1574800" cy="9652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4800" cy="965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200" w:lineRule="auto"/>
      <w:jc w:val="center"/>
      <w:rPr>
        <w:color w:val="000000"/>
      </w:rPr>
    </w:pPr>
    <w:r w:rsidDel="00000000" w:rsidR="00000000" w:rsidRPr="00000000">
      <w:rPr>
        <w:rFonts w:ascii="Cambria" w:cs="Cambria" w:eastAsia="Cambria" w:hAnsi="Cambria"/>
        <w:sz w:val="24"/>
        <w:szCs w:val="24"/>
      </w:rPr>
      <w:drawing>
        <wp:inline distB="0" distT="0" distL="0" distR="0">
          <wp:extent cx="1019175" cy="62385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9175" cy="6238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rFonts w:ascii="Cambria" w:cs="Cambria" w:eastAsia="Cambria" w:hAnsi="Cambria"/>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267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cintern@mef.edu.tr" TargetMode="External"/><Relationship Id="rId8" Type="http://schemas.openxmlformats.org/officeDocument/2006/relationships/hyperlink" Target="mailto:intintern@mef.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2jhQLLWK20Xl0OH+Ustp85ybw==">AMUW2mW7hxoGBXoqWQjVBWUXWl8rL2Xb77i7Vvc5NI5lfV1fJlpB/GXqay7EUIkwdcbwbLkiVBmJz8PypkDPYJyXRJbR5MUMeGRf8RDNpDl7VIIlTGWkqOJ3cKzd1h8tq1PHy8eSDPhI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2021-02-08T15:47:00Z</dcterms:created>
</cp:coreProperties>
</file>